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48C" w:rsidRDefault="006A748C" w:rsidP="006A748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Лабораторная работа 6.</w:t>
      </w:r>
    </w:p>
    <w:p w:rsidR="006A748C" w:rsidRPr="006A748C" w:rsidRDefault="006A748C" w:rsidP="006A748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A748C">
        <w:rPr>
          <w:rFonts w:ascii="Times New Roman" w:eastAsia="Times New Roman" w:hAnsi="Times New Roman" w:cs="Times New Roman"/>
          <w:b/>
          <w:bCs/>
          <w:sz w:val="27"/>
          <w:szCs w:val="27"/>
        </w:rPr>
        <w:t>Управление лифтом</w:t>
      </w:r>
    </w:p>
    <w:p w:rsidR="006A748C" w:rsidRPr="006A748C" w:rsidRDefault="006A748C" w:rsidP="006A74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A748C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Задача</w:t>
      </w:r>
      <w:r w:rsidRPr="006A748C">
        <w:rPr>
          <w:rFonts w:ascii="Times New Roman" w:eastAsia="Times New Roman" w:hAnsi="Times New Roman" w:cs="Times New Roman"/>
          <w:sz w:val="24"/>
          <w:szCs w:val="24"/>
        </w:rPr>
        <w:t>: Смоделировать работу простого лифта. Лифт должен подниматься и опускаться в зависимости от нажатия кнопок «Вверх» и «Вниз». При достижении нужного этажа лифт должен остановиться.</w:t>
      </w:r>
    </w:p>
    <w:p w:rsidR="006A748C" w:rsidRPr="006A748C" w:rsidRDefault="006A748C" w:rsidP="006A74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A748C">
        <w:rPr>
          <w:rFonts w:ascii="Times New Roman" w:eastAsia="Times New Roman" w:hAnsi="Times New Roman" w:cs="Times New Roman"/>
          <w:b/>
          <w:bCs/>
          <w:sz w:val="24"/>
          <w:szCs w:val="24"/>
        </w:rPr>
        <w:t>Навыки</w:t>
      </w:r>
      <w:r w:rsidRPr="006A748C">
        <w:rPr>
          <w:rFonts w:ascii="Times New Roman" w:eastAsia="Times New Roman" w:hAnsi="Times New Roman" w:cs="Times New Roman"/>
          <w:sz w:val="24"/>
          <w:szCs w:val="24"/>
        </w:rPr>
        <w:t>: Программирование логики движения, управление безопасностью, работа с условиями.</w:t>
      </w:r>
    </w:p>
    <w:p w:rsidR="00D36515" w:rsidRPr="00D36515" w:rsidRDefault="00D36515" w:rsidP="00D36515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36515">
        <w:rPr>
          <w:rFonts w:ascii="Times New Roman" w:eastAsia="Times New Roman" w:hAnsi="Times New Roman" w:cs="Times New Roman"/>
          <w:b/>
          <w:bCs/>
          <w:sz w:val="27"/>
          <w:szCs w:val="27"/>
        </w:rPr>
        <w:t>Шаг 1: Определите основные элементы управления</w:t>
      </w:r>
    </w:p>
    <w:p w:rsidR="00D36515" w:rsidRPr="00D36515" w:rsidRDefault="00D36515" w:rsidP="00D3651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Кнопки управления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D36515" w:rsidRPr="00D36515" w:rsidRDefault="00D36515" w:rsidP="00D36515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Кнопка "Вверх" (I1)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>: Кнопка для вызова лифта на верхний этаж.</w:t>
      </w:r>
    </w:p>
    <w:p w:rsidR="00D36515" w:rsidRDefault="00D36515" w:rsidP="00D36515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Кнопка "Вниз" (I2)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>: Кнопка для вызова лифта на нижний этаж.</w:t>
      </w:r>
    </w:p>
    <w:p w:rsidR="00D36515" w:rsidRPr="00D36515" w:rsidRDefault="00D36515" w:rsidP="00D36515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36515" w:rsidRPr="00D36515" w:rsidRDefault="00D36515" w:rsidP="00D3651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Датчики этажей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D36515" w:rsidRPr="00D36515" w:rsidRDefault="00D36515" w:rsidP="00D36515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Датчик "Нижний этаж" (I3)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>: Показывает, что лифт находится на нижнем этаже.</w:t>
      </w:r>
    </w:p>
    <w:p w:rsidR="00D36515" w:rsidRPr="00D36515" w:rsidRDefault="00D36515" w:rsidP="00D36515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Датчик "Верхний этаж" (I4)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>: Показывает, что лифт находится на верхнем этаже.</w:t>
      </w:r>
    </w:p>
    <w:p w:rsidR="00D36515" w:rsidRPr="00D36515" w:rsidRDefault="00D36515" w:rsidP="00D36515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Реле управления двигателем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D36515" w:rsidRPr="00D36515" w:rsidRDefault="00D36515" w:rsidP="00D36515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Реле движения "Вверх" (Q1)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>: Активирует двигатель для подъема лифта.</w:t>
      </w:r>
    </w:p>
    <w:p w:rsidR="00D36515" w:rsidRPr="00D36515" w:rsidRDefault="00D36515" w:rsidP="00D36515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Реле движения "Вниз" (Q2)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>: Активирует двигатель для спуска лифта.</w:t>
      </w:r>
    </w:p>
    <w:p w:rsidR="00D36515" w:rsidRPr="00D36515" w:rsidRDefault="00D36515" w:rsidP="00D36515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36515">
        <w:rPr>
          <w:rFonts w:ascii="Times New Roman" w:eastAsia="Times New Roman" w:hAnsi="Times New Roman" w:cs="Times New Roman"/>
          <w:b/>
          <w:bCs/>
          <w:sz w:val="27"/>
          <w:szCs w:val="27"/>
        </w:rPr>
        <w:t>Шаг 2: Задайте условия для движения лифта вверх</w:t>
      </w:r>
    </w:p>
    <w:p w:rsidR="00D36515" w:rsidRPr="00D36515" w:rsidRDefault="00D36515" w:rsidP="00D3651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Лифт должен двигаться </w:t>
      </w: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вверх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>, если:</w:t>
      </w:r>
    </w:p>
    <w:p w:rsidR="00D36515" w:rsidRPr="00D36515" w:rsidRDefault="00D36515" w:rsidP="00D36515">
      <w:pPr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Нажата кнопка </w:t>
      </w: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"Вверх" (I1)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36515" w:rsidRPr="00D36515" w:rsidRDefault="00D36515" w:rsidP="00D36515">
      <w:pPr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Лифт находится не на верхнем этаже (датчик </w:t>
      </w: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"Верхний этаж" (I4)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 не активен).</w:t>
      </w:r>
    </w:p>
    <w:p w:rsidR="00D36515" w:rsidRPr="00D36515" w:rsidRDefault="00D36515" w:rsidP="00D36515">
      <w:pPr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>Лифт стоит (двигатель не активирован).</w:t>
      </w:r>
    </w:p>
    <w:p w:rsidR="00D36515" w:rsidRPr="00D36515" w:rsidRDefault="00D36515" w:rsidP="00D36515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>Логика для движения вверх может быть представлена в виде следующих строк:</w:t>
      </w:r>
    </w:p>
    <w:p w:rsidR="00D36515" w:rsidRPr="00D36515" w:rsidRDefault="00D36515" w:rsidP="00D36515">
      <w:pPr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>В первой строке добавьте:</w:t>
      </w:r>
    </w:p>
    <w:p w:rsidR="00D36515" w:rsidRPr="00D36515" w:rsidRDefault="00D36515" w:rsidP="00D36515">
      <w:pPr>
        <w:numPr>
          <w:ilvl w:val="2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Контакт кнопки </w:t>
      </w: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"Вверх" (I1)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 — для запуска движения вверх.</w:t>
      </w:r>
    </w:p>
    <w:p w:rsidR="00D36515" w:rsidRPr="00D36515" w:rsidRDefault="00D36515" w:rsidP="00D36515">
      <w:pPr>
        <w:numPr>
          <w:ilvl w:val="2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Контакт с обратной логикой для датчика </w:t>
      </w: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"Верхний этаж" (I4)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 — чтобы лифт не поднимался, если уже на верхнем этаже.</w:t>
      </w:r>
    </w:p>
    <w:p w:rsidR="00D36515" w:rsidRPr="00D36515" w:rsidRDefault="00D36515" w:rsidP="00D36515">
      <w:pPr>
        <w:numPr>
          <w:ilvl w:val="2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В выход добавьте катушку для активации движения вверх — </w:t>
      </w: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"Двигатель вверх" (Q1)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36515" w:rsidRPr="00D36515" w:rsidRDefault="00D36515" w:rsidP="00D3651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>Пример программы (</w:t>
      </w:r>
      <w:proofErr w:type="spellStart"/>
      <w:r w:rsidRPr="00D36515">
        <w:rPr>
          <w:rFonts w:ascii="Times New Roman" w:eastAsia="Times New Roman" w:hAnsi="Times New Roman" w:cs="Times New Roman"/>
          <w:sz w:val="24"/>
          <w:szCs w:val="24"/>
        </w:rPr>
        <w:t>Ladder</w:t>
      </w:r>
      <w:proofErr w:type="spellEnd"/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36515">
        <w:rPr>
          <w:rFonts w:ascii="Times New Roman" w:eastAsia="Times New Roman" w:hAnsi="Times New Roman" w:cs="Times New Roman"/>
          <w:sz w:val="24"/>
          <w:szCs w:val="24"/>
        </w:rPr>
        <w:t>Logic</w:t>
      </w:r>
      <w:proofErr w:type="spellEnd"/>
      <w:r w:rsidRPr="00D36515">
        <w:rPr>
          <w:rFonts w:ascii="Times New Roman" w:eastAsia="Times New Roman" w:hAnsi="Times New Roman" w:cs="Times New Roman"/>
          <w:sz w:val="24"/>
          <w:szCs w:val="24"/>
        </w:rPr>
        <w:t>):</w:t>
      </w:r>
    </w:p>
    <w:p w:rsidR="00D36515" w:rsidRPr="00D36515" w:rsidRDefault="00D36515" w:rsidP="00D365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Courier New" w:eastAsia="Times New Roman" w:hAnsi="Courier New" w:cs="Courier New"/>
          <w:sz w:val="20"/>
          <w:szCs w:val="20"/>
        </w:rPr>
      </w:pPr>
      <w:proofErr w:type="spellStart"/>
      <w:r w:rsidRPr="00D36515">
        <w:rPr>
          <w:rFonts w:ascii="Courier New" w:eastAsia="Times New Roman" w:hAnsi="Courier New" w:cs="Courier New"/>
          <w:sz w:val="20"/>
          <w:szCs w:val="20"/>
        </w:rPr>
        <w:t>scss</w:t>
      </w:r>
      <w:proofErr w:type="spellEnd"/>
    </w:p>
    <w:p w:rsidR="00D36515" w:rsidRPr="00D36515" w:rsidRDefault="00D36515" w:rsidP="00D365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Courier New" w:eastAsia="Times New Roman" w:hAnsi="Courier New" w:cs="Courier New"/>
          <w:sz w:val="20"/>
        </w:rPr>
      </w:pPr>
      <w:r w:rsidRPr="00D36515">
        <w:rPr>
          <w:rFonts w:ascii="Courier New" w:eastAsia="Times New Roman" w:hAnsi="Courier New" w:cs="Courier New"/>
          <w:sz w:val="20"/>
        </w:rPr>
        <w:t>| I1 (Кнопка "Вверх") | --</w:t>
      </w:r>
      <w:r w:rsidRPr="00D36515">
        <w:rPr>
          <w:rFonts w:ascii="Courier New" w:eastAsia="Times New Roman" w:hAnsi="Courier New" w:cs="Courier New"/>
          <w:sz w:val="20"/>
          <w:szCs w:val="20"/>
        </w:rPr>
        <w:t>[</w:t>
      </w:r>
      <w:proofErr w:type="gramStart"/>
      <w:r w:rsidRPr="00D36515">
        <w:rPr>
          <w:rFonts w:ascii="Courier New" w:eastAsia="Times New Roman" w:hAnsi="Courier New" w:cs="Courier New"/>
          <w:sz w:val="20"/>
          <w:szCs w:val="20"/>
        </w:rPr>
        <w:t xml:space="preserve"> ]</w:t>
      </w:r>
      <w:proofErr w:type="gramEnd"/>
      <w:r w:rsidRPr="00D36515">
        <w:rPr>
          <w:rFonts w:ascii="Courier New" w:eastAsia="Times New Roman" w:hAnsi="Courier New" w:cs="Courier New"/>
          <w:sz w:val="20"/>
        </w:rPr>
        <w:t>-- --</w:t>
      </w:r>
      <w:r w:rsidRPr="00D36515">
        <w:rPr>
          <w:rFonts w:ascii="Courier New" w:eastAsia="Times New Roman" w:hAnsi="Courier New" w:cs="Courier New"/>
          <w:sz w:val="20"/>
          <w:szCs w:val="20"/>
        </w:rPr>
        <w:t>[ \ ]</w:t>
      </w:r>
      <w:r w:rsidRPr="00D36515">
        <w:rPr>
          <w:rFonts w:ascii="Courier New" w:eastAsia="Times New Roman" w:hAnsi="Courier New" w:cs="Courier New"/>
          <w:sz w:val="20"/>
        </w:rPr>
        <w:t xml:space="preserve">-- </w:t>
      </w:r>
      <w:r w:rsidRPr="00D36515">
        <w:rPr>
          <w:rFonts w:ascii="Courier New" w:eastAsia="Times New Roman" w:hAnsi="Courier New" w:cs="Courier New"/>
          <w:sz w:val="20"/>
          <w:szCs w:val="20"/>
        </w:rPr>
        <w:t>--</w:t>
      </w:r>
      <w:r w:rsidRPr="00D36515">
        <w:rPr>
          <w:rFonts w:ascii="Courier New" w:eastAsia="Times New Roman" w:hAnsi="Courier New" w:cs="Courier New"/>
          <w:sz w:val="20"/>
        </w:rPr>
        <w:t>( Q1 "Двигатель вверх" )</w:t>
      </w:r>
    </w:p>
    <w:p w:rsidR="00D36515" w:rsidRPr="00D36515" w:rsidRDefault="00D36515" w:rsidP="00D365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Courier New" w:eastAsia="Times New Roman" w:hAnsi="Courier New" w:cs="Courier New"/>
          <w:sz w:val="20"/>
        </w:rPr>
      </w:pPr>
      <w:r w:rsidRPr="00D36515">
        <w:rPr>
          <w:rFonts w:ascii="Courier New" w:eastAsia="Times New Roman" w:hAnsi="Courier New" w:cs="Courier New"/>
          <w:sz w:val="20"/>
        </w:rPr>
        <w:t xml:space="preserve">                        I4 (Датчик верхнего этажа)</w:t>
      </w:r>
    </w:p>
    <w:p w:rsidR="00D36515" w:rsidRPr="00D36515" w:rsidRDefault="00D36515" w:rsidP="00D36515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36515">
        <w:rPr>
          <w:rFonts w:ascii="Times New Roman" w:eastAsia="Times New Roman" w:hAnsi="Times New Roman" w:cs="Times New Roman"/>
          <w:b/>
          <w:bCs/>
          <w:sz w:val="27"/>
          <w:szCs w:val="27"/>
        </w:rPr>
        <w:t>Шаг 3: Задайте условия для движения лифта вниз</w:t>
      </w:r>
    </w:p>
    <w:p w:rsidR="00D36515" w:rsidRPr="00D36515" w:rsidRDefault="00D36515" w:rsidP="00D3651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Лифт должен двигаться </w:t>
      </w: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вниз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>, если:</w:t>
      </w:r>
    </w:p>
    <w:p w:rsidR="00D36515" w:rsidRPr="00D36515" w:rsidRDefault="00D36515" w:rsidP="00D36515">
      <w:pPr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Нажата кнопка </w:t>
      </w: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"Вниз" (I2)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36515" w:rsidRPr="00D36515" w:rsidRDefault="00D36515" w:rsidP="00D36515">
      <w:pPr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Лифт находится не на нижнем этаже (датчик </w:t>
      </w: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"Нижний этаж" (I3)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 не активен).</w:t>
      </w:r>
    </w:p>
    <w:p w:rsidR="00D36515" w:rsidRPr="00D36515" w:rsidRDefault="00D36515" w:rsidP="00D36515">
      <w:pPr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lastRenderedPageBreak/>
        <w:t>Лифт стоит (двигатель не активирован).</w:t>
      </w:r>
    </w:p>
    <w:p w:rsidR="00D36515" w:rsidRPr="00D36515" w:rsidRDefault="00D36515" w:rsidP="00D3651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>Логика для движения вниз:</w:t>
      </w:r>
    </w:p>
    <w:p w:rsidR="00D36515" w:rsidRPr="00D36515" w:rsidRDefault="00D36515" w:rsidP="00D36515">
      <w:pPr>
        <w:numPr>
          <w:ilvl w:val="1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>Во второй строке добавьте:</w:t>
      </w:r>
    </w:p>
    <w:p w:rsidR="00D36515" w:rsidRPr="00D36515" w:rsidRDefault="00D36515" w:rsidP="00D36515">
      <w:pPr>
        <w:numPr>
          <w:ilvl w:val="2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Контакт кнопки </w:t>
      </w: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"Вниз" (I2)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 — для запуска движения вниз.</w:t>
      </w:r>
    </w:p>
    <w:p w:rsidR="00D36515" w:rsidRPr="00D36515" w:rsidRDefault="00D36515" w:rsidP="00D36515">
      <w:pPr>
        <w:numPr>
          <w:ilvl w:val="2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Контакт с обратной логикой для датчика </w:t>
      </w: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"Нижний этаж" (I3)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 — чтобы лифт не опускался, если он уже на нижнем этаже.</w:t>
      </w:r>
    </w:p>
    <w:p w:rsidR="00D36515" w:rsidRPr="00D36515" w:rsidRDefault="00D36515" w:rsidP="00D36515">
      <w:pPr>
        <w:numPr>
          <w:ilvl w:val="2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В выход добавьте катушку для активации движения вниз — </w:t>
      </w: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"Двигатель вниз" (Q2)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36515" w:rsidRPr="00D36515" w:rsidRDefault="00D36515" w:rsidP="00D3651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>Пример программы:</w:t>
      </w:r>
    </w:p>
    <w:p w:rsidR="00D36515" w:rsidRPr="00D36515" w:rsidRDefault="00D36515" w:rsidP="00D365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Courier New" w:eastAsia="Times New Roman" w:hAnsi="Courier New" w:cs="Courier New"/>
          <w:sz w:val="20"/>
          <w:szCs w:val="20"/>
        </w:rPr>
      </w:pPr>
      <w:proofErr w:type="spellStart"/>
      <w:r w:rsidRPr="00D36515">
        <w:rPr>
          <w:rFonts w:ascii="Courier New" w:eastAsia="Times New Roman" w:hAnsi="Courier New" w:cs="Courier New"/>
          <w:sz w:val="20"/>
          <w:szCs w:val="20"/>
        </w:rPr>
        <w:t>scss</w:t>
      </w:r>
      <w:proofErr w:type="spellEnd"/>
    </w:p>
    <w:p w:rsidR="00D36515" w:rsidRPr="00D36515" w:rsidRDefault="00D36515" w:rsidP="00D365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Courier New" w:eastAsia="Times New Roman" w:hAnsi="Courier New" w:cs="Courier New"/>
          <w:sz w:val="20"/>
          <w:szCs w:val="20"/>
        </w:rPr>
      </w:pPr>
    </w:p>
    <w:p w:rsidR="00D36515" w:rsidRPr="00D36515" w:rsidRDefault="00D36515" w:rsidP="00D365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Courier New" w:eastAsia="Times New Roman" w:hAnsi="Courier New" w:cs="Courier New"/>
          <w:sz w:val="20"/>
        </w:rPr>
      </w:pPr>
      <w:r w:rsidRPr="00D36515">
        <w:rPr>
          <w:rFonts w:ascii="Courier New" w:eastAsia="Times New Roman" w:hAnsi="Courier New" w:cs="Courier New"/>
          <w:sz w:val="20"/>
        </w:rPr>
        <w:t>| I2 (Кнопка "Вниз") | --</w:t>
      </w:r>
      <w:r w:rsidRPr="00D36515">
        <w:rPr>
          <w:rFonts w:ascii="Courier New" w:eastAsia="Times New Roman" w:hAnsi="Courier New" w:cs="Courier New"/>
          <w:sz w:val="20"/>
          <w:szCs w:val="20"/>
        </w:rPr>
        <w:t>[</w:t>
      </w:r>
      <w:proofErr w:type="gramStart"/>
      <w:r w:rsidRPr="00D36515">
        <w:rPr>
          <w:rFonts w:ascii="Courier New" w:eastAsia="Times New Roman" w:hAnsi="Courier New" w:cs="Courier New"/>
          <w:sz w:val="20"/>
          <w:szCs w:val="20"/>
        </w:rPr>
        <w:t xml:space="preserve"> ]</w:t>
      </w:r>
      <w:proofErr w:type="gramEnd"/>
      <w:r w:rsidRPr="00D36515">
        <w:rPr>
          <w:rFonts w:ascii="Courier New" w:eastAsia="Times New Roman" w:hAnsi="Courier New" w:cs="Courier New"/>
          <w:sz w:val="20"/>
        </w:rPr>
        <w:t>-- --</w:t>
      </w:r>
      <w:r w:rsidRPr="00D36515">
        <w:rPr>
          <w:rFonts w:ascii="Courier New" w:eastAsia="Times New Roman" w:hAnsi="Courier New" w:cs="Courier New"/>
          <w:sz w:val="20"/>
          <w:szCs w:val="20"/>
        </w:rPr>
        <w:t>[ \ ]</w:t>
      </w:r>
      <w:r w:rsidRPr="00D36515">
        <w:rPr>
          <w:rFonts w:ascii="Courier New" w:eastAsia="Times New Roman" w:hAnsi="Courier New" w:cs="Courier New"/>
          <w:sz w:val="20"/>
        </w:rPr>
        <w:t xml:space="preserve">-- </w:t>
      </w:r>
      <w:r w:rsidRPr="00D36515">
        <w:rPr>
          <w:rFonts w:ascii="Courier New" w:eastAsia="Times New Roman" w:hAnsi="Courier New" w:cs="Courier New"/>
          <w:sz w:val="20"/>
          <w:szCs w:val="20"/>
        </w:rPr>
        <w:t>--</w:t>
      </w:r>
      <w:r w:rsidRPr="00D36515">
        <w:rPr>
          <w:rFonts w:ascii="Courier New" w:eastAsia="Times New Roman" w:hAnsi="Courier New" w:cs="Courier New"/>
          <w:sz w:val="20"/>
        </w:rPr>
        <w:t>( Q2 "Двигатель вниз" )</w:t>
      </w:r>
    </w:p>
    <w:p w:rsidR="00D36515" w:rsidRPr="00D36515" w:rsidRDefault="00D36515" w:rsidP="00D365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Courier New" w:eastAsia="Times New Roman" w:hAnsi="Courier New" w:cs="Courier New"/>
          <w:sz w:val="20"/>
        </w:rPr>
      </w:pPr>
      <w:r w:rsidRPr="00D36515">
        <w:rPr>
          <w:rFonts w:ascii="Courier New" w:eastAsia="Times New Roman" w:hAnsi="Courier New" w:cs="Courier New"/>
          <w:sz w:val="20"/>
        </w:rPr>
        <w:t xml:space="preserve">                        I3 (Датчик нижнего этажа)</w:t>
      </w:r>
    </w:p>
    <w:p w:rsidR="00D36515" w:rsidRPr="00D36515" w:rsidRDefault="00D36515" w:rsidP="00D36515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36515">
        <w:rPr>
          <w:rFonts w:ascii="Times New Roman" w:eastAsia="Times New Roman" w:hAnsi="Times New Roman" w:cs="Times New Roman"/>
          <w:b/>
          <w:bCs/>
          <w:sz w:val="27"/>
          <w:szCs w:val="27"/>
        </w:rPr>
        <w:t>Шаг 4: Остановка лифта при достижении этажа</w:t>
      </w:r>
    </w:p>
    <w:p w:rsidR="00D36515" w:rsidRPr="00D36515" w:rsidRDefault="00D36515" w:rsidP="00D365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>Для безопасной остановки лифта, необходимо создать логику, которая отключает двигатель, когда лифт достигает нужного этажа:</w:t>
      </w:r>
    </w:p>
    <w:p w:rsidR="00D36515" w:rsidRPr="00D36515" w:rsidRDefault="00D36515" w:rsidP="00D36515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Лифт должен </w:t>
      </w: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остановиться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 при достижении:</w:t>
      </w:r>
    </w:p>
    <w:p w:rsidR="00D36515" w:rsidRPr="00D36515" w:rsidRDefault="00D36515" w:rsidP="00D36515">
      <w:pPr>
        <w:numPr>
          <w:ilvl w:val="1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Верхнего этажа (датчик </w:t>
      </w: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I4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 срабатывает и отключает движение вверх).</w:t>
      </w:r>
    </w:p>
    <w:p w:rsidR="00D36515" w:rsidRPr="00D36515" w:rsidRDefault="00D36515" w:rsidP="00D36515">
      <w:pPr>
        <w:numPr>
          <w:ilvl w:val="1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Нижнего этажа (датчик </w:t>
      </w: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I3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 срабатывает и отключает движение вниз).</w:t>
      </w:r>
    </w:p>
    <w:p w:rsidR="00D36515" w:rsidRPr="00D36515" w:rsidRDefault="00D36515" w:rsidP="00D36515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>Логика для остановки двигателя:</w:t>
      </w:r>
    </w:p>
    <w:p w:rsidR="00D36515" w:rsidRPr="00D36515" w:rsidRDefault="00D36515" w:rsidP="00D36515">
      <w:pPr>
        <w:numPr>
          <w:ilvl w:val="1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36515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36515">
        <w:rPr>
          <w:rFonts w:ascii="Times New Roman" w:eastAsia="Times New Roman" w:hAnsi="Times New Roman" w:cs="Times New Roman"/>
          <w:sz w:val="24"/>
          <w:szCs w:val="24"/>
        </w:rPr>
        <w:t>третей</w:t>
      </w:r>
      <w:proofErr w:type="gramEnd"/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 строке добавьте контакт датчика </w:t>
      </w: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"Верхний этаж" (I4)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>, который размыкает цепь двигателя вверх.</w:t>
      </w:r>
    </w:p>
    <w:p w:rsidR="00D36515" w:rsidRPr="00D36515" w:rsidRDefault="00D36515" w:rsidP="00D36515">
      <w:pPr>
        <w:numPr>
          <w:ilvl w:val="1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В четвертой строке добавьте контакт датчика </w:t>
      </w: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"Нижний этаж" (I3)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>, который размыкает цепь двигателя вниз.</w:t>
      </w:r>
    </w:p>
    <w:p w:rsidR="00D36515" w:rsidRPr="00D36515" w:rsidRDefault="00D36515" w:rsidP="00D3651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>Пример программы:</w:t>
      </w:r>
    </w:p>
    <w:p w:rsidR="00D36515" w:rsidRPr="00D36515" w:rsidRDefault="00D36515" w:rsidP="00D365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Courier New" w:eastAsia="Times New Roman" w:hAnsi="Courier New" w:cs="Courier New"/>
          <w:sz w:val="20"/>
          <w:szCs w:val="20"/>
        </w:rPr>
      </w:pPr>
      <w:proofErr w:type="spellStart"/>
      <w:r w:rsidRPr="00D36515">
        <w:rPr>
          <w:rFonts w:ascii="Courier New" w:eastAsia="Times New Roman" w:hAnsi="Courier New" w:cs="Courier New"/>
          <w:sz w:val="20"/>
          <w:szCs w:val="20"/>
        </w:rPr>
        <w:t>scss</w:t>
      </w:r>
      <w:proofErr w:type="spellEnd"/>
    </w:p>
    <w:p w:rsidR="00D36515" w:rsidRPr="00D36515" w:rsidRDefault="00D36515" w:rsidP="00D365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Courier New" w:eastAsia="Times New Roman" w:hAnsi="Courier New" w:cs="Courier New"/>
          <w:sz w:val="20"/>
          <w:szCs w:val="20"/>
        </w:rPr>
      </w:pPr>
      <w:r w:rsidRPr="00D36515">
        <w:rPr>
          <w:rFonts w:ascii="Courier New" w:eastAsia="Times New Roman" w:hAnsi="Courier New" w:cs="Courier New"/>
          <w:sz w:val="20"/>
          <w:szCs w:val="20"/>
        </w:rPr>
        <w:t>Копировать код</w:t>
      </w:r>
    </w:p>
    <w:p w:rsidR="00D36515" w:rsidRPr="00D36515" w:rsidRDefault="00D36515" w:rsidP="00D365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Courier New" w:eastAsia="Times New Roman" w:hAnsi="Courier New" w:cs="Courier New"/>
          <w:sz w:val="20"/>
        </w:rPr>
      </w:pPr>
      <w:r w:rsidRPr="00D36515">
        <w:rPr>
          <w:rFonts w:ascii="Courier New" w:eastAsia="Times New Roman" w:hAnsi="Courier New" w:cs="Courier New"/>
          <w:sz w:val="20"/>
        </w:rPr>
        <w:t>| I4 (Датчик верхнего этажа) | --</w:t>
      </w:r>
      <w:r w:rsidRPr="00D36515">
        <w:rPr>
          <w:rFonts w:ascii="Courier New" w:eastAsia="Times New Roman" w:hAnsi="Courier New" w:cs="Courier New"/>
          <w:sz w:val="20"/>
          <w:szCs w:val="20"/>
        </w:rPr>
        <w:t>[</w:t>
      </w:r>
      <w:proofErr w:type="gramStart"/>
      <w:r w:rsidRPr="00D36515">
        <w:rPr>
          <w:rFonts w:ascii="Courier New" w:eastAsia="Times New Roman" w:hAnsi="Courier New" w:cs="Courier New"/>
          <w:sz w:val="20"/>
          <w:szCs w:val="20"/>
        </w:rPr>
        <w:t xml:space="preserve"> ]</w:t>
      </w:r>
      <w:proofErr w:type="gramEnd"/>
      <w:r w:rsidRPr="00D36515">
        <w:rPr>
          <w:rFonts w:ascii="Courier New" w:eastAsia="Times New Roman" w:hAnsi="Courier New" w:cs="Courier New"/>
          <w:sz w:val="20"/>
        </w:rPr>
        <w:t xml:space="preserve">-- </w:t>
      </w:r>
      <w:r w:rsidRPr="00D36515">
        <w:rPr>
          <w:rFonts w:ascii="Courier New" w:eastAsia="Times New Roman" w:hAnsi="Courier New" w:cs="Courier New"/>
          <w:sz w:val="20"/>
          <w:szCs w:val="20"/>
        </w:rPr>
        <w:t>--</w:t>
      </w:r>
      <w:r w:rsidRPr="00D36515">
        <w:rPr>
          <w:rFonts w:ascii="Courier New" w:eastAsia="Times New Roman" w:hAnsi="Courier New" w:cs="Courier New"/>
          <w:sz w:val="20"/>
        </w:rPr>
        <w:t>( Q1 "Двигатель вверх" )</w:t>
      </w:r>
    </w:p>
    <w:p w:rsidR="00D36515" w:rsidRPr="00D36515" w:rsidRDefault="00D36515" w:rsidP="00D365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Courier New" w:eastAsia="Times New Roman" w:hAnsi="Courier New" w:cs="Courier New"/>
          <w:sz w:val="20"/>
        </w:rPr>
      </w:pPr>
      <w:r w:rsidRPr="00D36515">
        <w:rPr>
          <w:rFonts w:ascii="Courier New" w:eastAsia="Times New Roman" w:hAnsi="Courier New" w:cs="Courier New"/>
          <w:sz w:val="20"/>
        </w:rPr>
        <w:t>| I3 (Датчик нижнего этажа)  | --</w:t>
      </w:r>
      <w:r w:rsidRPr="00D36515">
        <w:rPr>
          <w:rFonts w:ascii="Courier New" w:eastAsia="Times New Roman" w:hAnsi="Courier New" w:cs="Courier New"/>
          <w:sz w:val="20"/>
          <w:szCs w:val="20"/>
        </w:rPr>
        <w:t>[</w:t>
      </w:r>
      <w:proofErr w:type="gramStart"/>
      <w:r w:rsidRPr="00D36515">
        <w:rPr>
          <w:rFonts w:ascii="Courier New" w:eastAsia="Times New Roman" w:hAnsi="Courier New" w:cs="Courier New"/>
          <w:sz w:val="20"/>
          <w:szCs w:val="20"/>
        </w:rPr>
        <w:t xml:space="preserve"> ]</w:t>
      </w:r>
      <w:proofErr w:type="gramEnd"/>
      <w:r w:rsidRPr="00D36515">
        <w:rPr>
          <w:rFonts w:ascii="Courier New" w:eastAsia="Times New Roman" w:hAnsi="Courier New" w:cs="Courier New"/>
          <w:sz w:val="20"/>
        </w:rPr>
        <w:t xml:space="preserve">-- </w:t>
      </w:r>
      <w:r w:rsidRPr="00D36515">
        <w:rPr>
          <w:rFonts w:ascii="Courier New" w:eastAsia="Times New Roman" w:hAnsi="Courier New" w:cs="Courier New"/>
          <w:sz w:val="20"/>
          <w:szCs w:val="20"/>
        </w:rPr>
        <w:t>--</w:t>
      </w:r>
      <w:r w:rsidRPr="00D36515">
        <w:rPr>
          <w:rFonts w:ascii="Courier New" w:eastAsia="Times New Roman" w:hAnsi="Courier New" w:cs="Courier New"/>
          <w:sz w:val="20"/>
        </w:rPr>
        <w:t>( Q2 "Двигатель вниз" )</w:t>
      </w:r>
    </w:p>
    <w:p w:rsidR="00D36515" w:rsidRPr="00D36515" w:rsidRDefault="00D36515" w:rsidP="00D36515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36515">
        <w:rPr>
          <w:rFonts w:ascii="Times New Roman" w:eastAsia="Times New Roman" w:hAnsi="Times New Roman" w:cs="Times New Roman"/>
          <w:b/>
          <w:bCs/>
          <w:sz w:val="27"/>
          <w:szCs w:val="27"/>
        </w:rPr>
        <w:t>Шаг 5: Добавьте возможность удержания команды (самоблокировка)</w:t>
      </w:r>
    </w:p>
    <w:p w:rsidR="00D36515" w:rsidRPr="00D36515" w:rsidRDefault="00D36515" w:rsidP="00D365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Для того чтобы двигатель продолжал работать до тех пор, пока </w:t>
      </w:r>
      <w:proofErr w:type="gramStart"/>
      <w:r w:rsidRPr="00D36515">
        <w:rPr>
          <w:rFonts w:ascii="Times New Roman" w:eastAsia="Times New Roman" w:hAnsi="Times New Roman" w:cs="Times New Roman"/>
          <w:sz w:val="24"/>
          <w:szCs w:val="24"/>
        </w:rPr>
        <w:t>лифт не достигнет</w:t>
      </w:r>
      <w:proofErr w:type="gramEnd"/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 нужного этажа, можно использовать механизм </w:t>
      </w: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самоблокировки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>. Это позволит лифту продолжать движение без постоянного удерживания кнопки:</w:t>
      </w:r>
    </w:p>
    <w:p w:rsidR="00D36515" w:rsidRPr="00D36515" w:rsidRDefault="00D36515" w:rsidP="00D36515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В цепях </w:t>
      </w: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"Двигатель вверх"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"Двигатель вниз"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 добавьте контакты самого двигателя, чтобы удерживать его </w:t>
      </w:r>
      <w:proofErr w:type="gramStart"/>
      <w:r w:rsidRPr="00D36515">
        <w:rPr>
          <w:rFonts w:ascii="Times New Roman" w:eastAsia="Times New Roman" w:hAnsi="Times New Roman" w:cs="Times New Roman"/>
          <w:sz w:val="24"/>
          <w:szCs w:val="24"/>
        </w:rPr>
        <w:t>включенным</w:t>
      </w:r>
      <w:proofErr w:type="gramEnd"/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 до достижения нужного этажа.</w:t>
      </w:r>
    </w:p>
    <w:p w:rsidR="00D36515" w:rsidRPr="00D36515" w:rsidRDefault="00D36515" w:rsidP="00D365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>Пример для самоблокировки движения вверх:</w:t>
      </w:r>
    </w:p>
    <w:p w:rsidR="00D36515" w:rsidRPr="00D36515" w:rsidRDefault="00D36515" w:rsidP="00D365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proofErr w:type="spellStart"/>
      <w:r w:rsidRPr="00D36515">
        <w:rPr>
          <w:rFonts w:ascii="Courier New" w:eastAsia="Times New Roman" w:hAnsi="Courier New" w:cs="Courier New"/>
          <w:sz w:val="20"/>
          <w:szCs w:val="20"/>
        </w:rPr>
        <w:t>scss</w:t>
      </w:r>
      <w:proofErr w:type="spellEnd"/>
    </w:p>
    <w:p w:rsidR="00D36515" w:rsidRPr="00D36515" w:rsidRDefault="00D36515" w:rsidP="00D365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</w:rPr>
      </w:pPr>
      <w:r w:rsidRPr="00D36515">
        <w:rPr>
          <w:rFonts w:ascii="Courier New" w:eastAsia="Times New Roman" w:hAnsi="Courier New" w:cs="Courier New"/>
          <w:sz w:val="20"/>
        </w:rPr>
        <w:t>| I1 (Кнопка "Вверх") | --</w:t>
      </w:r>
      <w:r w:rsidRPr="00D36515">
        <w:rPr>
          <w:rFonts w:ascii="Courier New" w:eastAsia="Times New Roman" w:hAnsi="Courier New" w:cs="Courier New"/>
          <w:sz w:val="20"/>
          <w:szCs w:val="20"/>
        </w:rPr>
        <w:t>[</w:t>
      </w:r>
      <w:proofErr w:type="gramStart"/>
      <w:r w:rsidRPr="00D36515">
        <w:rPr>
          <w:rFonts w:ascii="Courier New" w:eastAsia="Times New Roman" w:hAnsi="Courier New" w:cs="Courier New"/>
          <w:sz w:val="20"/>
          <w:szCs w:val="20"/>
        </w:rPr>
        <w:t xml:space="preserve"> ]</w:t>
      </w:r>
      <w:proofErr w:type="gramEnd"/>
      <w:r w:rsidRPr="00D36515">
        <w:rPr>
          <w:rFonts w:ascii="Courier New" w:eastAsia="Times New Roman" w:hAnsi="Courier New" w:cs="Courier New"/>
          <w:sz w:val="20"/>
        </w:rPr>
        <w:t>-- --</w:t>
      </w:r>
      <w:r w:rsidRPr="00D36515">
        <w:rPr>
          <w:rFonts w:ascii="Courier New" w:eastAsia="Times New Roman" w:hAnsi="Courier New" w:cs="Courier New"/>
          <w:sz w:val="20"/>
          <w:szCs w:val="20"/>
        </w:rPr>
        <w:t>[ \ ]</w:t>
      </w:r>
      <w:r w:rsidRPr="00D36515">
        <w:rPr>
          <w:rFonts w:ascii="Courier New" w:eastAsia="Times New Roman" w:hAnsi="Courier New" w:cs="Courier New"/>
          <w:sz w:val="20"/>
        </w:rPr>
        <w:t>-- --</w:t>
      </w:r>
      <w:r w:rsidRPr="00D36515">
        <w:rPr>
          <w:rFonts w:ascii="Courier New" w:eastAsia="Times New Roman" w:hAnsi="Courier New" w:cs="Courier New"/>
          <w:sz w:val="20"/>
          <w:szCs w:val="20"/>
        </w:rPr>
        <w:t>[ ]</w:t>
      </w:r>
      <w:r w:rsidRPr="00D36515">
        <w:rPr>
          <w:rFonts w:ascii="Courier New" w:eastAsia="Times New Roman" w:hAnsi="Courier New" w:cs="Courier New"/>
          <w:sz w:val="20"/>
        </w:rPr>
        <w:t xml:space="preserve">-- </w:t>
      </w:r>
      <w:r w:rsidRPr="00D36515">
        <w:rPr>
          <w:rFonts w:ascii="Courier New" w:eastAsia="Times New Roman" w:hAnsi="Courier New" w:cs="Courier New"/>
          <w:sz w:val="20"/>
          <w:szCs w:val="20"/>
        </w:rPr>
        <w:t>--</w:t>
      </w:r>
      <w:r w:rsidRPr="00D36515">
        <w:rPr>
          <w:rFonts w:ascii="Courier New" w:eastAsia="Times New Roman" w:hAnsi="Courier New" w:cs="Courier New"/>
          <w:sz w:val="20"/>
        </w:rPr>
        <w:t>( Q1 "Двигатель вверх" )</w:t>
      </w:r>
    </w:p>
    <w:p w:rsidR="00D36515" w:rsidRPr="00D36515" w:rsidRDefault="00D36515" w:rsidP="00D365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</w:rPr>
      </w:pPr>
      <w:r w:rsidRPr="00D36515">
        <w:rPr>
          <w:rFonts w:ascii="Courier New" w:eastAsia="Times New Roman" w:hAnsi="Courier New" w:cs="Courier New"/>
          <w:sz w:val="20"/>
        </w:rPr>
        <w:t xml:space="preserve">                           I4 (Датчик верхнего этажа) Q1 (Самоблокировка)</w:t>
      </w:r>
    </w:p>
    <w:p w:rsidR="00D36515" w:rsidRDefault="00D36515" w:rsidP="00D365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36515" w:rsidRPr="00D36515" w:rsidRDefault="00D36515" w:rsidP="00D365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lastRenderedPageBreak/>
        <w:t>Пример для самоблокировки движения вниз:</w:t>
      </w:r>
    </w:p>
    <w:p w:rsidR="00D36515" w:rsidRPr="00D36515" w:rsidRDefault="00D36515" w:rsidP="00D365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proofErr w:type="spellStart"/>
      <w:r w:rsidRPr="00D36515">
        <w:rPr>
          <w:rFonts w:ascii="Courier New" w:eastAsia="Times New Roman" w:hAnsi="Courier New" w:cs="Courier New"/>
          <w:sz w:val="20"/>
          <w:szCs w:val="20"/>
        </w:rPr>
        <w:t>scss</w:t>
      </w:r>
      <w:proofErr w:type="spellEnd"/>
    </w:p>
    <w:p w:rsidR="00D36515" w:rsidRPr="00D36515" w:rsidRDefault="00D36515" w:rsidP="00D365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D36515">
        <w:rPr>
          <w:rFonts w:ascii="Courier New" w:eastAsia="Times New Roman" w:hAnsi="Courier New" w:cs="Courier New"/>
          <w:sz w:val="20"/>
          <w:szCs w:val="20"/>
        </w:rPr>
        <w:t>Копировать код</w:t>
      </w:r>
    </w:p>
    <w:p w:rsidR="00D36515" w:rsidRPr="00D36515" w:rsidRDefault="00D36515" w:rsidP="00D365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</w:rPr>
      </w:pPr>
      <w:r w:rsidRPr="00D36515">
        <w:rPr>
          <w:rFonts w:ascii="Courier New" w:eastAsia="Times New Roman" w:hAnsi="Courier New" w:cs="Courier New"/>
          <w:sz w:val="20"/>
        </w:rPr>
        <w:t>| I2 (Кнопка "Вниз") | --</w:t>
      </w:r>
      <w:r w:rsidRPr="00D36515">
        <w:rPr>
          <w:rFonts w:ascii="Courier New" w:eastAsia="Times New Roman" w:hAnsi="Courier New" w:cs="Courier New"/>
          <w:sz w:val="20"/>
          <w:szCs w:val="20"/>
        </w:rPr>
        <w:t>[</w:t>
      </w:r>
      <w:proofErr w:type="gramStart"/>
      <w:r w:rsidRPr="00D36515">
        <w:rPr>
          <w:rFonts w:ascii="Courier New" w:eastAsia="Times New Roman" w:hAnsi="Courier New" w:cs="Courier New"/>
          <w:sz w:val="20"/>
          <w:szCs w:val="20"/>
        </w:rPr>
        <w:t xml:space="preserve"> ]</w:t>
      </w:r>
      <w:proofErr w:type="gramEnd"/>
      <w:r w:rsidRPr="00D36515">
        <w:rPr>
          <w:rFonts w:ascii="Courier New" w:eastAsia="Times New Roman" w:hAnsi="Courier New" w:cs="Courier New"/>
          <w:sz w:val="20"/>
        </w:rPr>
        <w:t>-- --</w:t>
      </w:r>
      <w:r w:rsidRPr="00D36515">
        <w:rPr>
          <w:rFonts w:ascii="Courier New" w:eastAsia="Times New Roman" w:hAnsi="Courier New" w:cs="Courier New"/>
          <w:sz w:val="20"/>
          <w:szCs w:val="20"/>
        </w:rPr>
        <w:t>[ \ ]</w:t>
      </w:r>
      <w:r w:rsidRPr="00D36515">
        <w:rPr>
          <w:rFonts w:ascii="Courier New" w:eastAsia="Times New Roman" w:hAnsi="Courier New" w:cs="Courier New"/>
          <w:sz w:val="20"/>
        </w:rPr>
        <w:t>-- --</w:t>
      </w:r>
      <w:r w:rsidRPr="00D36515">
        <w:rPr>
          <w:rFonts w:ascii="Courier New" w:eastAsia="Times New Roman" w:hAnsi="Courier New" w:cs="Courier New"/>
          <w:sz w:val="20"/>
          <w:szCs w:val="20"/>
        </w:rPr>
        <w:t>[ ]</w:t>
      </w:r>
      <w:r w:rsidRPr="00D36515">
        <w:rPr>
          <w:rFonts w:ascii="Courier New" w:eastAsia="Times New Roman" w:hAnsi="Courier New" w:cs="Courier New"/>
          <w:sz w:val="20"/>
        </w:rPr>
        <w:t xml:space="preserve">-- </w:t>
      </w:r>
      <w:r w:rsidRPr="00D36515">
        <w:rPr>
          <w:rFonts w:ascii="Courier New" w:eastAsia="Times New Roman" w:hAnsi="Courier New" w:cs="Courier New"/>
          <w:sz w:val="20"/>
          <w:szCs w:val="20"/>
        </w:rPr>
        <w:t>--</w:t>
      </w:r>
      <w:r w:rsidRPr="00D36515">
        <w:rPr>
          <w:rFonts w:ascii="Courier New" w:eastAsia="Times New Roman" w:hAnsi="Courier New" w:cs="Courier New"/>
          <w:sz w:val="20"/>
        </w:rPr>
        <w:t>( Q2 "Двигатель вниз" )</w:t>
      </w:r>
    </w:p>
    <w:p w:rsidR="00D36515" w:rsidRPr="00D36515" w:rsidRDefault="00D36515" w:rsidP="00D365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</w:rPr>
      </w:pPr>
      <w:r w:rsidRPr="00D36515">
        <w:rPr>
          <w:rFonts w:ascii="Courier New" w:eastAsia="Times New Roman" w:hAnsi="Courier New" w:cs="Courier New"/>
          <w:sz w:val="20"/>
        </w:rPr>
        <w:t xml:space="preserve">                          I3 (Датчик нижнего этажа) Q2 (Самоблокировка)</w:t>
      </w:r>
    </w:p>
    <w:p w:rsidR="00D36515" w:rsidRPr="00D36515" w:rsidRDefault="00D36515" w:rsidP="00D36515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36515">
        <w:rPr>
          <w:rFonts w:ascii="Times New Roman" w:eastAsia="Times New Roman" w:hAnsi="Times New Roman" w:cs="Times New Roman"/>
          <w:b/>
          <w:bCs/>
          <w:sz w:val="27"/>
          <w:szCs w:val="27"/>
        </w:rPr>
        <w:t>Шаг 6: Симуляция и отладка</w:t>
      </w:r>
    </w:p>
    <w:p w:rsidR="00D36515" w:rsidRPr="00D36515" w:rsidRDefault="00D36515" w:rsidP="00D36515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Запустите симуляцию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 в LWE, чтобы проверить работу программы.</w:t>
      </w:r>
    </w:p>
    <w:p w:rsidR="00D36515" w:rsidRPr="00D36515" w:rsidRDefault="00D36515" w:rsidP="00D36515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Тестируйте работу лифта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>: Нажмите кнопку «Вверх» и проверьте, что лифт движется вверх и останавливается при достижении верхнего этажа. Аналогично проверьте движение вниз.</w:t>
      </w:r>
    </w:p>
    <w:p w:rsidR="00D36515" w:rsidRPr="00D36515" w:rsidRDefault="00D36515" w:rsidP="00D36515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b/>
          <w:bCs/>
          <w:sz w:val="24"/>
          <w:szCs w:val="24"/>
        </w:rPr>
        <w:t>Отладка</w:t>
      </w:r>
      <w:r w:rsidRPr="00D36515">
        <w:rPr>
          <w:rFonts w:ascii="Times New Roman" w:eastAsia="Times New Roman" w:hAnsi="Times New Roman" w:cs="Times New Roman"/>
          <w:sz w:val="24"/>
          <w:szCs w:val="24"/>
        </w:rPr>
        <w:t>: Если программа не работает должным образом, проверьте логику, датчики и корректность установки реле.</w:t>
      </w:r>
    </w:p>
    <w:p w:rsidR="00D36515" w:rsidRPr="00D36515" w:rsidRDefault="00D36515" w:rsidP="00D36515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36515">
        <w:rPr>
          <w:rFonts w:ascii="Times New Roman" w:eastAsia="Times New Roman" w:hAnsi="Times New Roman" w:cs="Times New Roman"/>
          <w:b/>
          <w:bCs/>
          <w:sz w:val="27"/>
          <w:szCs w:val="27"/>
        </w:rPr>
        <w:t>Резюме шагов:</w:t>
      </w:r>
    </w:p>
    <w:p w:rsidR="00D36515" w:rsidRPr="00D36515" w:rsidRDefault="00D36515" w:rsidP="00D36515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>Определите элементы управления (кнопки, датчики, реле).</w:t>
      </w:r>
    </w:p>
    <w:p w:rsidR="00D36515" w:rsidRPr="00D36515" w:rsidRDefault="00D36515" w:rsidP="00D36515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>Настройте логику для движения лифта вверх и вниз.</w:t>
      </w:r>
    </w:p>
    <w:p w:rsidR="00D36515" w:rsidRPr="00D36515" w:rsidRDefault="00D36515" w:rsidP="00D36515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>Добавьте условия для остановки лифта при достижении этажей.</w:t>
      </w:r>
    </w:p>
    <w:p w:rsidR="00D36515" w:rsidRPr="00D36515" w:rsidRDefault="00D36515" w:rsidP="00D36515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>Реализуйте самоблокировку для удержания команды.</w:t>
      </w:r>
    </w:p>
    <w:p w:rsidR="00D36515" w:rsidRPr="00D36515" w:rsidRDefault="00D36515" w:rsidP="00D36515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>Проведите симуляцию и отладку программы.</w:t>
      </w:r>
    </w:p>
    <w:p w:rsidR="00D36515" w:rsidRPr="00D36515" w:rsidRDefault="00D36515" w:rsidP="00D365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Эта программа обеспечит базовое управление движением лифта между двумя этажами с использованием </w:t>
      </w:r>
      <w:proofErr w:type="spellStart"/>
      <w:r w:rsidRPr="00D36515">
        <w:rPr>
          <w:rFonts w:ascii="Times New Roman" w:eastAsia="Times New Roman" w:hAnsi="Times New Roman" w:cs="Times New Roman"/>
          <w:sz w:val="24"/>
          <w:szCs w:val="24"/>
        </w:rPr>
        <w:t>Ladder</w:t>
      </w:r>
      <w:proofErr w:type="spellEnd"/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36515">
        <w:rPr>
          <w:rFonts w:ascii="Times New Roman" w:eastAsia="Times New Roman" w:hAnsi="Times New Roman" w:cs="Times New Roman"/>
          <w:sz w:val="24"/>
          <w:szCs w:val="24"/>
        </w:rPr>
        <w:t>Logic</w:t>
      </w:r>
      <w:proofErr w:type="spellEnd"/>
      <w:r w:rsidRPr="00D36515">
        <w:rPr>
          <w:rFonts w:ascii="Times New Roman" w:eastAsia="Times New Roman" w:hAnsi="Times New Roman" w:cs="Times New Roman"/>
          <w:sz w:val="24"/>
          <w:szCs w:val="24"/>
        </w:rPr>
        <w:t xml:space="preserve"> в LWE.</w:t>
      </w:r>
    </w:p>
    <w:p w:rsidR="00243BFA" w:rsidRDefault="00243BFA"/>
    <w:sectPr w:rsidR="00243B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63848"/>
    <w:multiLevelType w:val="multilevel"/>
    <w:tmpl w:val="BAD886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DE3C66"/>
    <w:multiLevelType w:val="multilevel"/>
    <w:tmpl w:val="9C46B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4064A3"/>
    <w:multiLevelType w:val="multilevel"/>
    <w:tmpl w:val="00FC3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FE4B33"/>
    <w:multiLevelType w:val="multilevel"/>
    <w:tmpl w:val="76541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0A6D36"/>
    <w:multiLevelType w:val="multilevel"/>
    <w:tmpl w:val="0B5898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4B45ED"/>
    <w:multiLevelType w:val="multilevel"/>
    <w:tmpl w:val="8D601B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5EB7D59"/>
    <w:multiLevelType w:val="multilevel"/>
    <w:tmpl w:val="3A0C3B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AB013E5"/>
    <w:multiLevelType w:val="multilevel"/>
    <w:tmpl w:val="D7C64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4"/>
  </w:num>
  <w:num w:numId="5">
    <w:abstractNumId w:val="5"/>
  </w:num>
  <w:num w:numId="6">
    <w:abstractNumId w:val="0"/>
  </w:num>
  <w:num w:numId="7">
    <w:abstractNumId w:val="1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6A748C"/>
    <w:rsid w:val="00243BFA"/>
    <w:rsid w:val="006A748C"/>
    <w:rsid w:val="00D365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A748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A748C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Strong"/>
    <w:basedOn w:val="a0"/>
    <w:uiPriority w:val="22"/>
    <w:qFormat/>
    <w:rsid w:val="006A748C"/>
    <w:rPr>
      <w:b/>
      <w:bCs/>
    </w:rPr>
  </w:style>
  <w:style w:type="paragraph" w:styleId="a4">
    <w:name w:val="Normal (Web)"/>
    <w:basedOn w:val="a"/>
    <w:uiPriority w:val="99"/>
    <w:semiHidden/>
    <w:unhideWhenUsed/>
    <w:rsid w:val="00D36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D3651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36515"/>
    <w:rPr>
      <w:rFonts w:ascii="Courier New" w:eastAsia="Times New Roman" w:hAnsi="Courier New" w:cs="Courier New"/>
      <w:sz w:val="20"/>
      <w:szCs w:val="20"/>
    </w:rPr>
  </w:style>
  <w:style w:type="character" w:styleId="HTML1">
    <w:name w:val="HTML Code"/>
    <w:basedOn w:val="a0"/>
    <w:uiPriority w:val="99"/>
    <w:semiHidden/>
    <w:unhideWhenUsed/>
    <w:rsid w:val="00D36515"/>
    <w:rPr>
      <w:rFonts w:ascii="Courier New" w:eastAsia="Times New Roman" w:hAnsi="Courier New" w:cs="Courier New"/>
      <w:sz w:val="20"/>
      <w:szCs w:val="20"/>
    </w:rPr>
  </w:style>
  <w:style w:type="character" w:customStyle="1" w:styleId="hljs-selector-attr">
    <w:name w:val="hljs-selector-attr"/>
    <w:basedOn w:val="a0"/>
    <w:rsid w:val="00D36515"/>
  </w:style>
  <w:style w:type="character" w:customStyle="1" w:styleId="hljs-builtin">
    <w:name w:val="hljs-built_in"/>
    <w:basedOn w:val="a0"/>
    <w:rsid w:val="00D365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95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06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25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573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48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913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86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65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32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84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57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374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71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0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15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00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21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9329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15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58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50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87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902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7667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71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08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61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42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386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3504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680</Words>
  <Characters>3881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2024-09-22T05:55:00Z</dcterms:created>
  <dcterms:modified xsi:type="dcterms:W3CDTF">2024-09-22T06:10:00Z</dcterms:modified>
</cp:coreProperties>
</file>